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AF26" w14:textId="77777777" w:rsidR="00826438" w:rsidRPr="00826438" w:rsidRDefault="00826438" w:rsidP="00007085">
      <w:pPr>
        <w:rPr>
          <w:rFonts w:ascii="Garamond Premr Pro" w:hAnsi="Garamond Premr Pro"/>
          <w:sz w:val="22"/>
          <w:szCs w:val="22"/>
        </w:rPr>
        <w:sectPr w:rsidR="00826438" w:rsidRPr="00826438" w:rsidSect="004E070D">
          <w:headerReference w:type="first" r:id="rId6"/>
          <w:pgSz w:w="12240" w:h="15840"/>
          <w:pgMar w:top="2007" w:right="1800" w:bottom="1440" w:left="8064" w:header="547" w:footer="720" w:gutter="0"/>
          <w:cols w:space="720"/>
          <w:titlePg/>
        </w:sectPr>
      </w:pPr>
    </w:p>
    <w:p w14:paraId="589E9DCA" w14:textId="77777777" w:rsidR="00007085" w:rsidRDefault="00007085" w:rsidP="00007085">
      <w:pPr>
        <w:snapToGrid w:val="0"/>
        <w:rPr>
          <w:rFonts w:ascii="Garamond Premr Pro" w:eastAsia="Times New Roman" w:hAnsi="Garamond Premr Pro" w:cs="Times New Roman"/>
          <w:color w:val="000000"/>
          <w:szCs w:val="22"/>
        </w:rPr>
      </w:pPr>
      <w:r>
        <w:rPr>
          <w:rFonts w:ascii="Garamond Premr Pro" w:eastAsia="Times New Roman" w:hAnsi="Garamond Premr Pro" w:cs="Times New Roman"/>
          <w:color w:val="000000"/>
          <w:szCs w:val="22"/>
        </w:rPr>
        <w:t>March 5, 2019</w:t>
      </w:r>
    </w:p>
    <w:p w14:paraId="58182752" w14:textId="77777777" w:rsidR="00007085" w:rsidRDefault="00007085" w:rsidP="00007085">
      <w:pPr>
        <w:snapToGrid w:val="0"/>
        <w:rPr>
          <w:rFonts w:ascii="Garamond Premr Pro" w:eastAsia="Times New Roman" w:hAnsi="Garamond Premr Pro" w:cs="Times New Roman"/>
          <w:color w:val="000000"/>
          <w:szCs w:val="22"/>
        </w:rPr>
      </w:pPr>
    </w:p>
    <w:p w14:paraId="31A965EF" w14:textId="12B9178C" w:rsidR="00007085" w:rsidRDefault="00007085" w:rsidP="00007085">
      <w:pPr>
        <w:snapToGrid w:val="0"/>
        <w:rPr>
          <w:rFonts w:ascii="Garamond Premr Pro" w:eastAsia="Times New Roman" w:hAnsi="Garamond Premr Pro" w:cs="Times New Roman"/>
          <w:color w:val="000000"/>
          <w:szCs w:val="22"/>
        </w:rPr>
      </w:pPr>
      <w:r>
        <w:rPr>
          <w:rFonts w:ascii="Garamond Premr Pro" w:eastAsia="Times New Roman" w:hAnsi="Garamond Premr Pro" w:cs="Times New Roman"/>
          <w:color w:val="000000"/>
          <w:szCs w:val="22"/>
        </w:rPr>
        <w:t xml:space="preserve">To: </w:t>
      </w:r>
      <w:r>
        <w:rPr>
          <w:rFonts w:ascii="Garamond Premr Pro" w:eastAsia="Times New Roman" w:hAnsi="Garamond Premr Pro" w:cs="Times New Roman"/>
          <w:color w:val="000000"/>
          <w:szCs w:val="22"/>
        </w:rPr>
        <w:tab/>
        <w:t>Name</w:t>
      </w:r>
    </w:p>
    <w:p w14:paraId="4AB83FF0" w14:textId="2E5AF03F" w:rsidR="00007085" w:rsidRPr="00317C86" w:rsidRDefault="00007085" w:rsidP="00007085">
      <w:pPr>
        <w:snapToGrid w:val="0"/>
        <w:rPr>
          <w:rFonts w:ascii="Garamond Premr Pro" w:eastAsia="Times New Roman" w:hAnsi="Garamond Premr Pro" w:cs="Times New Roman"/>
          <w:color w:val="000000"/>
          <w:szCs w:val="22"/>
        </w:rPr>
      </w:pPr>
      <w:r>
        <w:rPr>
          <w:rFonts w:ascii="Garamond Premr Pro" w:eastAsia="Times New Roman" w:hAnsi="Garamond Premr Pro" w:cs="Times New Roman"/>
          <w:color w:val="000000"/>
          <w:szCs w:val="22"/>
        </w:rPr>
        <w:tab/>
        <w:t>Title</w:t>
      </w:r>
    </w:p>
    <w:p w14:paraId="1979CA48" w14:textId="77777777" w:rsidR="00007085" w:rsidRDefault="00007085" w:rsidP="00007085">
      <w:pPr>
        <w:snapToGrid w:val="0"/>
        <w:rPr>
          <w:rFonts w:ascii="Garamond Premr Pro" w:eastAsia="Times New Roman" w:hAnsi="Garamond Premr Pro" w:cs="Times New Roman"/>
          <w:color w:val="000000"/>
          <w:szCs w:val="22"/>
        </w:rPr>
      </w:pPr>
    </w:p>
    <w:p w14:paraId="25B27275" w14:textId="1CD25311" w:rsidR="00007085" w:rsidRDefault="00007085" w:rsidP="00007085">
      <w:pPr>
        <w:snapToGrid w:val="0"/>
        <w:rPr>
          <w:rFonts w:ascii="Garamond Premr Pro" w:eastAsia="Times New Roman" w:hAnsi="Garamond Premr Pro" w:cs="Times New Roman"/>
          <w:color w:val="000000"/>
          <w:szCs w:val="22"/>
        </w:rPr>
      </w:pPr>
      <w:r>
        <w:rPr>
          <w:rFonts w:ascii="Garamond Premr Pro" w:eastAsia="Times New Roman" w:hAnsi="Garamond Premr Pro" w:cs="Times New Roman"/>
          <w:color w:val="000000"/>
          <w:szCs w:val="22"/>
        </w:rPr>
        <w:t>From:</w:t>
      </w:r>
      <w:r>
        <w:rPr>
          <w:rFonts w:ascii="Garamond Premr Pro" w:eastAsia="Times New Roman" w:hAnsi="Garamond Premr Pro" w:cs="Times New Roman"/>
          <w:color w:val="000000"/>
          <w:szCs w:val="22"/>
        </w:rPr>
        <w:tab/>
        <w:t xml:space="preserve"> Name</w:t>
      </w:r>
    </w:p>
    <w:p w14:paraId="5FD41E5C" w14:textId="679DA43C" w:rsidR="00007085" w:rsidRDefault="00007085" w:rsidP="00007085">
      <w:pPr>
        <w:snapToGrid w:val="0"/>
        <w:ind w:firstLine="720"/>
        <w:rPr>
          <w:rFonts w:ascii="Garamond Premr Pro" w:eastAsia="Times New Roman" w:hAnsi="Garamond Premr Pro" w:cs="Times New Roman"/>
          <w:color w:val="000000"/>
          <w:szCs w:val="22"/>
        </w:rPr>
      </w:pPr>
      <w:r>
        <w:rPr>
          <w:rFonts w:ascii="Garamond Premr Pro" w:eastAsia="Times New Roman" w:hAnsi="Garamond Premr Pro" w:cs="Times New Roman"/>
          <w:color w:val="000000"/>
          <w:szCs w:val="22"/>
        </w:rPr>
        <w:t>Title</w:t>
      </w:r>
    </w:p>
    <w:p w14:paraId="7381441B" w14:textId="77777777" w:rsidR="00007085" w:rsidRDefault="00007085" w:rsidP="00007085">
      <w:pPr>
        <w:snapToGrid w:val="0"/>
        <w:rPr>
          <w:rFonts w:ascii="Garamond Premr Pro" w:eastAsia="Times New Roman" w:hAnsi="Garamond Premr Pro" w:cs="Times New Roman"/>
          <w:color w:val="000000"/>
          <w:szCs w:val="22"/>
        </w:rPr>
      </w:pPr>
    </w:p>
    <w:p w14:paraId="411EB5BF" w14:textId="0A56D09E" w:rsidR="00007085" w:rsidRDefault="00007085" w:rsidP="00007085">
      <w:pPr>
        <w:snapToGrid w:val="0"/>
        <w:rPr>
          <w:rFonts w:ascii="Garamond Premr Pro" w:eastAsia="Times New Roman" w:hAnsi="Garamond Premr Pro" w:cs="Times New Roman"/>
          <w:color w:val="000000"/>
          <w:szCs w:val="22"/>
        </w:rPr>
      </w:pPr>
      <w:r>
        <w:rPr>
          <w:rFonts w:ascii="Garamond Premr Pro" w:eastAsia="Times New Roman" w:hAnsi="Garamond Premr Pro" w:cs="Times New Roman"/>
          <w:color w:val="000000"/>
          <w:szCs w:val="22"/>
        </w:rPr>
        <w:t xml:space="preserve">Re:  </w:t>
      </w:r>
      <w:r>
        <w:rPr>
          <w:rFonts w:ascii="Garamond Premr Pro" w:eastAsia="Times New Roman" w:hAnsi="Garamond Premr Pro" w:cs="Times New Roman"/>
          <w:color w:val="000000"/>
          <w:szCs w:val="22"/>
        </w:rPr>
        <w:tab/>
        <w:t xml:space="preserve">Proposal </w:t>
      </w:r>
    </w:p>
    <w:p w14:paraId="522F36A1" w14:textId="77777777" w:rsidR="00007085" w:rsidRDefault="00007085" w:rsidP="00007085">
      <w:pPr>
        <w:snapToGrid w:val="0"/>
        <w:spacing w:after="120"/>
        <w:rPr>
          <w:rFonts w:ascii="Garamond Premr Pro" w:eastAsia="Times New Roman" w:hAnsi="Garamond Premr Pro" w:cs="Times New Roman"/>
          <w:color w:val="000000"/>
          <w:szCs w:val="22"/>
        </w:rPr>
      </w:pPr>
      <w:bookmarkStart w:id="2" w:name="_GoBack"/>
    </w:p>
    <w:bookmarkEnd w:id="2"/>
    <w:p w14:paraId="784F9AF2" w14:textId="6446D880" w:rsidR="00007085" w:rsidRDefault="00007085" w:rsidP="00007085">
      <w:pPr>
        <w:snapToGrid w:val="0"/>
        <w:spacing w:after="120"/>
        <w:rPr>
          <w:rFonts w:ascii="Garamond Premr Pro" w:eastAsia="Times New Roman" w:hAnsi="Garamond Premr Pro" w:cs="Times New Roman"/>
          <w:color w:val="000000"/>
          <w:szCs w:val="22"/>
        </w:rPr>
      </w:pPr>
      <w:r>
        <w:rPr>
          <w:rFonts w:ascii="Garamond Premr Pro" w:eastAsia="Times New Roman" w:hAnsi="Garamond Premr Pro" w:cs="Times New Roman"/>
          <w:color w:val="000000"/>
          <w:szCs w:val="22"/>
        </w:rPr>
        <w:t xml:space="preserve">Dear </w:t>
      </w:r>
      <w:proofErr w:type="spellStart"/>
      <w:r>
        <w:rPr>
          <w:rFonts w:ascii="Garamond Premr Pro" w:eastAsia="Times New Roman" w:hAnsi="Garamond Premr Pro" w:cs="Times New Roman"/>
          <w:color w:val="000000"/>
          <w:szCs w:val="22"/>
        </w:rPr>
        <w:t>xxxx</w:t>
      </w:r>
      <w:proofErr w:type="spellEnd"/>
      <w:r>
        <w:rPr>
          <w:rFonts w:ascii="Garamond Premr Pro" w:eastAsia="Times New Roman" w:hAnsi="Garamond Premr Pro" w:cs="Times New Roman"/>
          <w:color w:val="000000"/>
          <w:szCs w:val="22"/>
        </w:rPr>
        <w:t>,</w:t>
      </w:r>
    </w:p>
    <w:p w14:paraId="73F6A82C" w14:textId="77777777" w:rsidR="00007085" w:rsidRPr="00826438" w:rsidRDefault="00007085" w:rsidP="00CD1441">
      <w:pPr>
        <w:ind w:left="-6300"/>
        <w:rPr>
          <w:rFonts w:ascii="Garamond Premr Pro" w:hAnsi="Garamond Premr Pro"/>
          <w:sz w:val="22"/>
          <w:szCs w:val="22"/>
        </w:rPr>
      </w:pPr>
    </w:p>
    <w:p w14:paraId="7CE470C3" w14:textId="3EFFA578" w:rsidR="008C4300" w:rsidRPr="00826438" w:rsidRDefault="008C4300" w:rsidP="00CD1441">
      <w:pPr>
        <w:ind w:left="-6300"/>
        <w:rPr>
          <w:rFonts w:ascii="Garamond Premr Pro" w:hAnsi="Garamond Premr Pro"/>
          <w:sz w:val="22"/>
          <w:szCs w:val="22"/>
        </w:rPr>
      </w:pPr>
    </w:p>
    <w:p w14:paraId="169DA18B" w14:textId="384B1BE7" w:rsidR="008028A0" w:rsidRPr="00826438" w:rsidRDefault="008028A0" w:rsidP="00CD1441">
      <w:pPr>
        <w:ind w:left="-6300"/>
        <w:rPr>
          <w:rFonts w:ascii="Garamond Premr Pro" w:hAnsi="Garamond Premr Pro"/>
          <w:sz w:val="22"/>
          <w:szCs w:val="22"/>
        </w:rPr>
      </w:pPr>
    </w:p>
    <w:p w14:paraId="347A2E8E" w14:textId="77777777" w:rsidR="008028A0" w:rsidRPr="00826438" w:rsidRDefault="008028A0" w:rsidP="00CD1441">
      <w:pPr>
        <w:ind w:left="-6300"/>
        <w:rPr>
          <w:rFonts w:ascii="Garamond Premr Pro" w:hAnsi="Garamond Premr Pro"/>
          <w:sz w:val="22"/>
          <w:szCs w:val="22"/>
        </w:rPr>
      </w:pPr>
    </w:p>
    <w:sectPr w:rsidR="008028A0" w:rsidRPr="00826438" w:rsidSect="00826438">
      <w:type w:val="continuous"/>
      <w:pgSz w:w="12240" w:h="15840"/>
      <w:pgMar w:top="1452" w:right="1476" w:bottom="1440" w:left="1404" w:header="54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BACB3" w14:textId="77777777" w:rsidR="008E29E8" w:rsidRDefault="008E29E8" w:rsidP="00340A0C">
      <w:r>
        <w:separator/>
      </w:r>
    </w:p>
  </w:endnote>
  <w:endnote w:type="continuationSeparator" w:id="0">
    <w:p w14:paraId="4E2E58E3" w14:textId="77777777" w:rsidR="008E29E8" w:rsidRDefault="008E29E8" w:rsidP="0034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 Premr Pro">
    <w:altName w:val="Calibri"/>
    <w:charset w:val="00"/>
    <w:family w:val="auto"/>
    <w:pitch w:val="variable"/>
    <w:sig w:usb0="E00002B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F67F" w14:textId="77777777" w:rsidR="008E29E8" w:rsidRDefault="008E29E8" w:rsidP="00340A0C">
      <w:r>
        <w:separator/>
      </w:r>
    </w:p>
  </w:footnote>
  <w:footnote w:type="continuationSeparator" w:id="0">
    <w:p w14:paraId="65DE6AB7" w14:textId="77777777" w:rsidR="008E29E8" w:rsidRDefault="008E29E8" w:rsidP="0034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F7F8" w14:textId="3F468417" w:rsidR="008028A0" w:rsidRDefault="00A8156D">
    <w:pPr>
      <w:pStyle w:val="Header"/>
    </w:pPr>
    <w:r w:rsidRPr="008028A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425EF9" wp14:editId="533E1018">
              <wp:simplePos x="0" y="0"/>
              <wp:positionH relativeFrom="column">
                <wp:posOffset>-419100</wp:posOffset>
              </wp:positionH>
              <wp:positionV relativeFrom="paragraph">
                <wp:posOffset>951866</wp:posOffset>
              </wp:positionV>
              <wp:extent cx="2934335" cy="7048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43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409D7" w14:textId="33D1A8B7" w:rsidR="008028A0" w:rsidRPr="00261B5C" w:rsidRDefault="00555A7F" w:rsidP="00261B5C">
                          <w:pPr>
                            <w:ind w:firstLine="90"/>
                            <w:rPr>
                              <w:rFonts w:ascii="Arial" w:hAnsi="Arial"/>
                              <w:b/>
                              <w:color w:val="00B050"/>
                              <w:sz w:val="14"/>
                              <w:szCs w:val="14"/>
                            </w:rPr>
                          </w:pPr>
                          <w:r w:rsidRPr="00261B5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CSST</w:t>
                          </w:r>
                          <w:r w:rsidR="00A8156D" w:rsidRPr="00261B5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– </w:t>
                          </w:r>
                          <w:r w:rsidRPr="00261B5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Center for Space Sciences and Technology</w:t>
                          </w:r>
                        </w:p>
                        <w:p w14:paraId="78C0EC21" w14:textId="77777777" w:rsidR="00FD5743" w:rsidRPr="00BE252E" w:rsidRDefault="00FD5743" w:rsidP="00FD5743">
                          <w:pPr>
                            <w:ind w:left="9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bookmarkStart w:id="0" w:name="_Hlk9414358"/>
                          <w:r w:rsidRPr="00BE252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1C2FB53D" w14:textId="51B04AFE" w:rsidR="00FD5743" w:rsidRPr="00BE252E" w:rsidRDefault="00FD5743" w:rsidP="00FD5743">
                          <w:pPr>
                            <w:ind w:left="270" w:hanging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BE252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5523 Research Park Drive, Suite 140</w:t>
                          </w:r>
                        </w:p>
                        <w:p w14:paraId="6D489363" w14:textId="77777777" w:rsidR="00FD5743" w:rsidRPr="00BE252E" w:rsidRDefault="00FD5743" w:rsidP="00FD5743">
                          <w:pPr>
                            <w:ind w:left="9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BE252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Baltimore, MD 21228</w:t>
                          </w:r>
                        </w:p>
                        <w:p w14:paraId="144B3FF1" w14:textId="77777777" w:rsidR="00FD5743" w:rsidRDefault="00FD5743" w:rsidP="00FD5743">
                          <w:pPr>
                            <w:ind w:left="9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410-455-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6362 </w:t>
                          </w:r>
                          <w:r w:rsidRPr="00BE252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</w:t>
                          </w:r>
                          <w:proofErr w:type="gramEnd"/>
                          <w:r w:rsidRPr="00BE252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E252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F</w:t>
                          </w:r>
                          <w:r w:rsidRPr="00BE252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ax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:</w:t>
                          </w:r>
                          <w:r w:rsidRPr="00BE252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410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-</w:t>
                          </w:r>
                          <w:r w:rsidRPr="00BE252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455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-</w:t>
                          </w:r>
                          <w:r w:rsidRPr="00BE252E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8806 </w:t>
                          </w:r>
                        </w:p>
                        <w:bookmarkEnd w:id="0"/>
                        <w:p w14:paraId="34C833AE" w14:textId="3C6B851D" w:rsidR="00A8156D" w:rsidRPr="00261B5C" w:rsidRDefault="00555A7F" w:rsidP="00FD5743">
                          <w:pPr>
                            <w:ind w:left="9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261B5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csst</w:t>
                          </w:r>
                          <w:r w:rsidR="00A8156D" w:rsidRPr="00261B5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.umb</w:t>
                          </w:r>
                          <w:r w:rsidRPr="00261B5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c</w:t>
                          </w:r>
                          <w:r w:rsidR="00A8156D" w:rsidRPr="00261B5C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25E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3pt;margin-top:74.95pt;width:231.0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TgrAIAAKM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" filled="f" stroked="f">
              <v:textbox>
                <w:txbxContent>
                  <w:p w14:paraId="071409D7" w14:textId="33D1A8B7" w:rsidR="008028A0" w:rsidRPr="00261B5C" w:rsidRDefault="00555A7F" w:rsidP="00261B5C">
                    <w:pPr>
                      <w:ind w:firstLine="90"/>
                      <w:rPr>
                        <w:rFonts w:ascii="Arial" w:hAnsi="Arial"/>
                        <w:b/>
                        <w:color w:val="00B050"/>
                        <w:sz w:val="14"/>
                        <w:szCs w:val="14"/>
                      </w:rPr>
                    </w:pPr>
                    <w:r w:rsidRPr="00261B5C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CSST</w:t>
                    </w:r>
                    <w:r w:rsidR="00A8156D" w:rsidRPr="00261B5C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– </w:t>
                    </w:r>
                    <w:r w:rsidRPr="00261B5C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Center for Space Sciences and Technology</w:t>
                    </w:r>
                  </w:p>
                  <w:p w14:paraId="78C0EC21" w14:textId="77777777" w:rsidR="00FD5743" w:rsidRPr="00BE252E" w:rsidRDefault="00FD5743" w:rsidP="00FD5743">
                    <w:pPr>
                      <w:ind w:left="90"/>
                      <w:rPr>
                        <w:rFonts w:ascii="Arial" w:hAnsi="Arial"/>
                        <w:sz w:val="14"/>
                        <w:szCs w:val="14"/>
                      </w:rPr>
                    </w:pPr>
                    <w:bookmarkStart w:id="1" w:name="_Hlk9414358"/>
                    <w:r w:rsidRPr="00BE252E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1C2FB53D" w14:textId="51B04AFE" w:rsidR="00FD5743" w:rsidRPr="00BE252E" w:rsidRDefault="00FD5743" w:rsidP="00FD5743">
                    <w:pPr>
                      <w:ind w:left="270" w:hanging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BE252E">
                      <w:rPr>
                        <w:rFonts w:ascii="Arial" w:hAnsi="Arial"/>
                        <w:sz w:val="14"/>
                        <w:szCs w:val="14"/>
                      </w:rPr>
                      <w:t>5523 Research Park Drive, Suite 140</w:t>
                    </w:r>
                  </w:p>
                  <w:p w14:paraId="6D489363" w14:textId="77777777" w:rsidR="00FD5743" w:rsidRPr="00BE252E" w:rsidRDefault="00FD5743" w:rsidP="00FD5743">
                    <w:pPr>
                      <w:ind w:left="9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BE252E">
                      <w:rPr>
                        <w:rFonts w:ascii="Arial" w:hAnsi="Arial"/>
                        <w:sz w:val="14"/>
                        <w:szCs w:val="14"/>
                      </w:rPr>
                      <w:t>Baltimore, MD 21228</w:t>
                    </w:r>
                  </w:p>
                  <w:p w14:paraId="144B3FF1" w14:textId="77777777" w:rsidR="00FD5743" w:rsidRDefault="00FD5743" w:rsidP="00FD5743">
                    <w:pPr>
                      <w:ind w:left="9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P: 410-455-</w:t>
                    </w:r>
                    <w:proofErr w:type="gramStart"/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6362 </w:t>
                    </w:r>
                    <w:r w:rsidRPr="00BE252E">
                      <w:rPr>
                        <w:rFonts w:ascii="Arial" w:hAnsi="Arial"/>
                        <w:sz w:val="14"/>
                        <w:szCs w:val="14"/>
                      </w:rPr>
                      <w:t xml:space="preserve"> /</w:t>
                    </w:r>
                    <w:proofErr w:type="gramEnd"/>
                    <w:r w:rsidRPr="00BE252E">
                      <w:rPr>
                        <w:rFonts w:ascii="Arial" w:hAnsi="Arial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 w:rsidRPr="00BE252E"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F</w:t>
                    </w:r>
                    <w:r w:rsidRPr="00BE252E">
                      <w:rPr>
                        <w:rFonts w:ascii="Arial" w:hAnsi="Arial"/>
                        <w:sz w:val="14"/>
                        <w:szCs w:val="14"/>
                      </w:rPr>
                      <w:t>ax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:</w:t>
                    </w:r>
                    <w:r w:rsidRPr="00BE252E">
                      <w:rPr>
                        <w:rFonts w:ascii="Arial" w:hAnsi="Arial"/>
                        <w:sz w:val="14"/>
                        <w:szCs w:val="14"/>
                      </w:rPr>
                      <w:t xml:space="preserve"> 410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-</w:t>
                    </w:r>
                    <w:r w:rsidRPr="00BE252E">
                      <w:rPr>
                        <w:rFonts w:ascii="Arial" w:hAnsi="Arial"/>
                        <w:sz w:val="14"/>
                        <w:szCs w:val="14"/>
                      </w:rPr>
                      <w:t>455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-</w:t>
                    </w:r>
                    <w:r w:rsidRPr="00BE252E">
                      <w:rPr>
                        <w:rFonts w:ascii="Arial" w:hAnsi="Arial"/>
                        <w:sz w:val="14"/>
                        <w:szCs w:val="14"/>
                      </w:rPr>
                      <w:t xml:space="preserve">8806 </w:t>
                    </w:r>
                  </w:p>
                  <w:bookmarkEnd w:id="1"/>
                  <w:p w14:paraId="34C833AE" w14:textId="3C6B851D" w:rsidR="00A8156D" w:rsidRPr="00261B5C" w:rsidRDefault="00555A7F" w:rsidP="00FD5743">
                    <w:pPr>
                      <w:ind w:left="9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261B5C">
                      <w:rPr>
                        <w:rFonts w:ascii="Arial" w:hAnsi="Arial"/>
                        <w:sz w:val="14"/>
                        <w:szCs w:val="14"/>
                      </w:rPr>
                      <w:t>csst</w:t>
                    </w:r>
                    <w:r w:rsidR="00A8156D" w:rsidRPr="00261B5C">
                      <w:rPr>
                        <w:rFonts w:ascii="Arial" w:hAnsi="Arial"/>
                        <w:sz w:val="14"/>
                        <w:szCs w:val="14"/>
                      </w:rPr>
                      <w:t>.umb</w:t>
                    </w:r>
                    <w:r w:rsidRPr="00261B5C">
                      <w:rPr>
                        <w:rFonts w:ascii="Arial" w:hAnsi="Arial"/>
                        <w:sz w:val="14"/>
                        <w:szCs w:val="14"/>
                      </w:rPr>
                      <w:t>c</w:t>
                    </w:r>
                    <w:r w:rsidR="00A8156D" w:rsidRPr="00261B5C">
                      <w:rPr>
                        <w:rFonts w:ascii="Arial" w:hAnsi="Arial"/>
                        <w:sz w:val="14"/>
                        <w:szCs w:val="14"/>
                      </w:rPr>
                      <w:t>.edu</w:t>
                    </w:r>
                  </w:p>
                </w:txbxContent>
              </v:textbox>
            </v:shape>
          </w:pict>
        </mc:Fallback>
      </mc:AlternateContent>
    </w:r>
    <w:r w:rsidR="004E070D" w:rsidRPr="008028A0">
      <w:rPr>
        <w:noProof/>
      </w:rPr>
      <w:drawing>
        <wp:anchor distT="0" distB="0" distL="2194560" distR="114300" simplePos="0" relativeHeight="251661312" behindDoc="0" locked="0" layoutInCell="1" allowOverlap="1" wp14:anchorId="394B5047" wp14:editId="216749EA">
          <wp:simplePos x="0" y="0"/>
          <wp:positionH relativeFrom="column">
            <wp:posOffset>-938098</wp:posOffset>
          </wp:positionH>
          <wp:positionV relativeFrom="paragraph">
            <wp:posOffset>173990</wp:posOffset>
          </wp:positionV>
          <wp:extent cx="2934970" cy="7092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970" cy="7092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A0C"/>
    <w:rsid w:val="00007085"/>
    <w:rsid w:val="00106E4C"/>
    <w:rsid w:val="0012185D"/>
    <w:rsid w:val="00194DF6"/>
    <w:rsid w:val="001C3A63"/>
    <w:rsid w:val="001E5CC2"/>
    <w:rsid w:val="00251AAD"/>
    <w:rsid w:val="00261B5C"/>
    <w:rsid w:val="00340A0C"/>
    <w:rsid w:val="004D0760"/>
    <w:rsid w:val="004E070D"/>
    <w:rsid w:val="00511220"/>
    <w:rsid w:val="00555A7F"/>
    <w:rsid w:val="005C46F5"/>
    <w:rsid w:val="00687EEF"/>
    <w:rsid w:val="006C45EA"/>
    <w:rsid w:val="00700644"/>
    <w:rsid w:val="0073733E"/>
    <w:rsid w:val="007545EE"/>
    <w:rsid w:val="00776B0A"/>
    <w:rsid w:val="008028A0"/>
    <w:rsid w:val="00826438"/>
    <w:rsid w:val="008C4300"/>
    <w:rsid w:val="008E29E8"/>
    <w:rsid w:val="0094041A"/>
    <w:rsid w:val="009D41DF"/>
    <w:rsid w:val="00A07B1D"/>
    <w:rsid w:val="00A26569"/>
    <w:rsid w:val="00A8156D"/>
    <w:rsid w:val="00AF433A"/>
    <w:rsid w:val="00B95A44"/>
    <w:rsid w:val="00CD1441"/>
    <w:rsid w:val="00D03BA0"/>
    <w:rsid w:val="00FD5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564B8"/>
  <w15:docId w15:val="{5BF3E87A-D25B-4988-AE17-8E64B937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0C"/>
  </w:style>
  <w:style w:type="paragraph" w:styleId="Footer">
    <w:name w:val="footer"/>
    <w:basedOn w:val="Normal"/>
    <w:link w:val="FooterChar"/>
    <w:uiPriority w:val="99"/>
    <w:unhideWhenUsed/>
    <w:rsid w:val="00340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0C"/>
  </w:style>
  <w:style w:type="paragraph" w:styleId="BalloonText">
    <w:name w:val="Balloon Text"/>
    <w:basedOn w:val="Normal"/>
    <w:link w:val="BalloonTextChar"/>
    <w:uiPriority w:val="99"/>
    <w:semiHidden/>
    <w:unhideWhenUsed/>
    <w:rsid w:val="00340A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0C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26438"/>
  </w:style>
  <w:style w:type="character" w:styleId="Hyperlink">
    <w:name w:val="Hyperlink"/>
    <w:basedOn w:val="DefaultParagraphFont"/>
    <w:uiPriority w:val="99"/>
    <w:unhideWhenUsed/>
    <w:rsid w:val="00194D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Lord</dc:creator>
  <cp:keywords/>
  <dc:description/>
  <cp:lastModifiedBy>Margo</cp:lastModifiedBy>
  <cp:revision>5</cp:revision>
  <dcterms:created xsi:type="dcterms:W3CDTF">2019-03-06T19:54:00Z</dcterms:created>
  <dcterms:modified xsi:type="dcterms:W3CDTF">2019-05-22T14:55:00Z</dcterms:modified>
</cp:coreProperties>
</file>