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9AF26" w14:textId="77777777" w:rsidR="00826438" w:rsidRPr="00826438" w:rsidRDefault="00826438" w:rsidP="00007085">
      <w:pPr>
        <w:rPr>
          <w:rFonts w:ascii="Garamond Premr Pro" w:hAnsi="Garamond Premr Pro"/>
          <w:sz w:val="22"/>
          <w:szCs w:val="22"/>
        </w:rPr>
        <w:sectPr w:rsidR="00826438" w:rsidRPr="00826438" w:rsidSect="004E070D">
          <w:headerReference w:type="first" r:id="rId6"/>
          <w:pgSz w:w="12240" w:h="15840"/>
          <w:pgMar w:top="2007" w:right="1800" w:bottom="1440" w:left="8064" w:header="547" w:footer="720" w:gutter="0"/>
          <w:cols w:space="720"/>
          <w:titlePg/>
        </w:sectPr>
      </w:pPr>
    </w:p>
    <w:p w14:paraId="58182752" w14:textId="6BEC6EA8" w:rsidR="00007085" w:rsidRDefault="00477BCF" w:rsidP="00007085">
      <w:pPr>
        <w:snapToGrid w:val="0"/>
        <w:rPr>
          <w:rFonts w:ascii="Garamond Premr Pro" w:eastAsia="Times New Roman" w:hAnsi="Garamond Premr Pro" w:cs="Times New Roman"/>
          <w:color w:val="000000"/>
          <w:szCs w:val="22"/>
        </w:rPr>
      </w:pPr>
      <w:r>
        <w:rPr>
          <w:rFonts w:ascii="Garamond Premr Pro" w:eastAsia="Times New Roman" w:hAnsi="Garamond Premr Pro" w:cs="Times New Roman"/>
          <w:color w:val="000000"/>
          <w:szCs w:val="22"/>
        </w:rPr>
        <w:fldChar w:fldCharType="begin"/>
      </w:r>
      <w:r>
        <w:rPr>
          <w:rFonts w:ascii="Garamond Premr Pro" w:eastAsia="Times New Roman" w:hAnsi="Garamond Premr Pro" w:cs="Times New Roman"/>
          <w:color w:val="000000"/>
          <w:szCs w:val="22"/>
        </w:rPr>
        <w:instrText xml:space="preserve"> DATE \@ "MMMM d, yyyy" </w:instrText>
      </w:r>
      <w:r>
        <w:rPr>
          <w:rFonts w:ascii="Garamond Premr Pro" w:eastAsia="Times New Roman" w:hAnsi="Garamond Premr Pro" w:cs="Times New Roman"/>
          <w:color w:val="000000"/>
          <w:szCs w:val="22"/>
        </w:rPr>
        <w:fldChar w:fldCharType="separate"/>
      </w:r>
      <w:r w:rsidR="00BD4A40">
        <w:rPr>
          <w:rFonts w:ascii="Garamond Premr Pro" w:eastAsia="Times New Roman" w:hAnsi="Garamond Premr Pro" w:cs="Times New Roman"/>
          <w:noProof/>
          <w:color w:val="000000"/>
          <w:szCs w:val="22"/>
        </w:rPr>
        <w:t>June 5, 2026</w:t>
      </w:r>
      <w:r>
        <w:rPr>
          <w:rFonts w:ascii="Garamond Premr Pro" w:eastAsia="Times New Roman" w:hAnsi="Garamond Premr Pro" w:cs="Times New Roman"/>
          <w:color w:val="000000"/>
          <w:szCs w:val="22"/>
        </w:rPr>
        <w:fldChar w:fldCharType="end"/>
      </w:r>
    </w:p>
    <w:p w14:paraId="26561CA3" w14:textId="77777777" w:rsidR="00477BCF" w:rsidRDefault="00477BCF" w:rsidP="00007085">
      <w:pPr>
        <w:snapToGrid w:val="0"/>
        <w:rPr>
          <w:rFonts w:ascii="Garamond Premr Pro" w:eastAsia="Times New Roman" w:hAnsi="Garamond Premr Pro" w:cs="Times New Roman"/>
          <w:color w:val="000000"/>
          <w:szCs w:val="22"/>
        </w:rPr>
      </w:pPr>
    </w:p>
    <w:p w14:paraId="31A965EF" w14:textId="0B390A8B" w:rsidR="00007085" w:rsidRDefault="00007085" w:rsidP="00007085">
      <w:pPr>
        <w:snapToGrid w:val="0"/>
        <w:rPr>
          <w:rFonts w:ascii="Garamond Premr Pro" w:eastAsia="Times New Roman" w:hAnsi="Garamond Premr Pro" w:cs="Times New Roman"/>
          <w:color w:val="000000"/>
          <w:szCs w:val="22"/>
        </w:rPr>
      </w:pPr>
      <w:r>
        <w:rPr>
          <w:rFonts w:ascii="Garamond Premr Pro" w:eastAsia="Times New Roman" w:hAnsi="Garamond Premr Pro" w:cs="Times New Roman"/>
          <w:color w:val="000000"/>
          <w:szCs w:val="22"/>
        </w:rPr>
        <w:t xml:space="preserve">To: </w:t>
      </w:r>
      <w:r>
        <w:rPr>
          <w:rFonts w:ascii="Garamond Premr Pro" w:eastAsia="Times New Roman" w:hAnsi="Garamond Premr Pro" w:cs="Times New Roman"/>
          <w:color w:val="000000"/>
          <w:szCs w:val="22"/>
        </w:rPr>
        <w:tab/>
        <w:t>Name</w:t>
      </w:r>
    </w:p>
    <w:p w14:paraId="4AB83FF0" w14:textId="2E5AF03F" w:rsidR="00007085" w:rsidRPr="00317C86" w:rsidRDefault="00007085" w:rsidP="00007085">
      <w:pPr>
        <w:snapToGrid w:val="0"/>
        <w:rPr>
          <w:rFonts w:ascii="Garamond Premr Pro" w:eastAsia="Times New Roman" w:hAnsi="Garamond Premr Pro" w:cs="Times New Roman"/>
          <w:color w:val="000000"/>
          <w:szCs w:val="22"/>
        </w:rPr>
      </w:pPr>
      <w:r>
        <w:rPr>
          <w:rFonts w:ascii="Garamond Premr Pro" w:eastAsia="Times New Roman" w:hAnsi="Garamond Premr Pro" w:cs="Times New Roman"/>
          <w:color w:val="000000"/>
          <w:szCs w:val="22"/>
        </w:rPr>
        <w:tab/>
        <w:t>Title</w:t>
      </w:r>
    </w:p>
    <w:p w14:paraId="1979CA48" w14:textId="77777777" w:rsidR="00007085" w:rsidRDefault="00007085" w:rsidP="00007085">
      <w:pPr>
        <w:snapToGrid w:val="0"/>
        <w:rPr>
          <w:rFonts w:ascii="Garamond Premr Pro" w:eastAsia="Times New Roman" w:hAnsi="Garamond Premr Pro" w:cs="Times New Roman"/>
          <w:color w:val="000000"/>
          <w:szCs w:val="22"/>
        </w:rPr>
      </w:pPr>
    </w:p>
    <w:p w14:paraId="25B27275" w14:textId="1CD25311" w:rsidR="00007085" w:rsidRDefault="00007085" w:rsidP="00007085">
      <w:pPr>
        <w:snapToGrid w:val="0"/>
        <w:rPr>
          <w:rFonts w:ascii="Garamond Premr Pro" w:eastAsia="Times New Roman" w:hAnsi="Garamond Premr Pro" w:cs="Times New Roman"/>
          <w:color w:val="000000"/>
          <w:szCs w:val="22"/>
        </w:rPr>
      </w:pPr>
      <w:r>
        <w:rPr>
          <w:rFonts w:ascii="Garamond Premr Pro" w:eastAsia="Times New Roman" w:hAnsi="Garamond Premr Pro" w:cs="Times New Roman"/>
          <w:color w:val="000000"/>
          <w:szCs w:val="22"/>
        </w:rPr>
        <w:t>From:</w:t>
      </w:r>
      <w:r>
        <w:rPr>
          <w:rFonts w:ascii="Garamond Premr Pro" w:eastAsia="Times New Roman" w:hAnsi="Garamond Premr Pro" w:cs="Times New Roman"/>
          <w:color w:val="000000"/>
          <w:szCs w:val="22"/>
        </w:rPr>
        <w:tab/>
        <w:t xml:space="preserve"> Name</w:t>
      </w:r>
    </w:p>
    <w:p w14:paraId="5FD41E5C" w14:textId="679DA43C" w:rsidR="00007085" w:rsidRDefault="00007085" w:rsidP="00007085">
      <w:pPr>
        <w:snapToGrid w:val="0"/>
        <w:ind w:firstLine="720"/>
        <w:rPr>
          <w:rFonts w:ascii="Garamond Premr Pro" w:eastAsia="Times New Roman" w:hAnsi="Garamond Premr Pro" w:cs="Times New Roman"/>
          <w:color w:val="000000"/>
          <w:szCs w:val="22"/>
        </w:rPr>
      </w:pPr>
      <w:r>
        <w:rPr>
          <w:rFonts w:ascii="Garamond Premr Pro" w:eastAsia="Times New Roman" w:hAnsi="Garamond Premr Pro" w:cs="Times New Roman"/>
          <w:color w:val="000000"/>
          <w:szCs w:val="22"/>
        </w:rPr>
        <w:t>Title</w:t>
      </w:r>
    </w:p>
    <w:p w14:paraId="7381441B" w14:textId="77777777" w:rsidR="00007085" w:rsidRDefault="00007085" w:rsidP="00007085">
      <w:pPr>
        <w:snapToGrid w:val="0"/>
        <w:rPr>
          <w:rFonts w:ascii="Garamond Premr Pro" w:eastAsia="Times New Roman" w:hAnsi="Garamond Premr Pro" w:cs="Times New Roman"/>
          <w:color w:val="000000"/>
          <w:szCs w:val="22"/>
        </w:rPr>
      </w:pPr>
    </w:p>
    <w:p w14:paraId="411EB5BF" w14:textId="0A56D09E" w:rsidR="00007085" w:rsidRDefault="00007085" w:rsidP="00007085">
      <w:pPr>
        <w:snapToGrid w:val="0"/>
        <w:rPr>
          <w:rFonts w:ascii="Garamond Premr Pro" w:eastAsia="Times New Roman" w:hAnsi="Garamond Premr Pro" w:cs="Times New Roman"/>
          <w:color w:val="000000"/>
          <w:szCs w:val="22"/>
        </w:rPr>
      </w:pPr>
      <w:r>
        <w:rPr>
          <w:rFonts w:ascii="Garamond Premr Pro" w:eastAsia="Times New Roman" w:hAnsi="Garamond Premr Pro" w:cs="Times New Roman"/>
          <w:color w:val="000000"/>
          <w:szCs w:val="22"/>
        </w:rPr>
        <w:t xml:space="preserve">Re:  </w:t>
      </w:r>
      <w:r>
        <w:rPr>
          <w:rFonts w:ascii="Garamond Premr Pro" w:eastAsia="Times New Roman" w:hAnsi="Garamond Premr Pro" w:cs="Times New Roman"/>
          <w:color w:val="000000"/>
          <w:szCs w:val="22"/>
        </w:rPr>
        <w:tab/>
        <w:t xml:space="preserve">Proposal </w:t>
      </w:r>
    </w:p>
    <w:p w14:paraId="522F36A1" w14:textId="77777777" w:rsidR="00007085" w:rsidRDefault="00007085" w:rsidP="00007085">
      <w:pPr>
        <w:snapToGrid w:val="0"/>
        <w:spacing w:after="120"/>
        <w:rPr>
          <w:rFonts w:ascii="Garamond Premr Pro" w:eastAsia="Times New Roman" w:hAnsi="Garamond Premr Pro" w:cs="Times New Roman"/>
          <w:color w:val="000000"/>
          <w:szCs w:val="22"/>
        </w:rPr>
      </w:pPr>
    </w:p>
    <w:p w14:paraId="784F9AF2" w14:textId="6446D880" w:rsidR="00007085" w:rsidRDefault="00007085" w:rsidP="00007085">
      <w:pPr>
        <w:snapToGrid w:val="0"/>
        <w:spacing w:after="120"/>
        <w:rPr>
          <w:rFonts w:ascii="Garamond Premr Pro" w:eastAsia="Times New Roman" w:hAnsi="Garamond Premr Pro" w:cs="Times New Roman"/>
          <w:color w:val="000000"/>
          <w:szCs w:val="22"/>
        </w:rPr>
      </w:pPr>
      <w:r>
        <w:rPr>
          <w:rFonts w:ascii="Garamond Premr Pro" w:eastAsia="Times New Roman" w:hAnsi="Garamond Premr Pro" w:cs="Times New Roman"/>
          <w:color w:val="000000"/>
          <w:szCs w:val="22"/>
        </w:rPr>
        <w:t xml:space="preserve">Dear </w:t>
      </w:r>
      <w:proofErr w:type="spellStart"/>
      <w:r>
        <w:rPr>
          <w:rFonts w:ascii="Garamond Premr Pro" w:eastAsia="Times New Roman" w:hAnsi="Garamond Premr Pro" w:cs="Times New Roman"/>
          <w:color w:val="000000"/>
          <w:szCs w:val="22"/>
        </w:rPr>
        <w:t>xxxx</w:t>
      </w:r>
      <w:proofErr w:type="spellEnd"/>
      <w:r>
        <w:rPr>
          <w:rFonts w:ascii="Garamond Premr Pro" w:eastAsia="Times New Roman" w:hAnsi="Garamond Premr Pro" w:cs="Times New Roman"/>
          <w:color w:val="000000"/>
          <w:szCs w:val="22"/>
        </w:rPr>
        <w:t>,</w:t>
      </w:r>
    </w:p>
    <w:p w14:paraId="73F6A82C" w14:textId="77777777" w:rsidR="00007085" w:rsidRPr="00826438" w:rsidRDefault="00007085" w:rsidP="00CD1441">
      <w:pPr>
        <w:ind w:left="-6300"/>
        <w:rPr>
          <w:rFonts w:ascii="Garamond Premr Pro" w:hAnsi="Garamond Premr Pro"/>
          <w:sz w:val="22"/>
          <w:szCs w:val="22"/>
        </w:rPr>
      </w:pPr>
    </w:p>
    <w:p w14:paraId="7CE470C3" w14:textId="3EFFA578" w:rsidR="008C4300" w:rsidRPr="00826438" w:rsidRDefault="008C4300" w:rsidP="00CD1441">
      <w:pPr>
        <w:ind w:left="-6300"/>
        <w:rPr>
          <w:rFonts w:ascii="Garamond Premr Pro" w:hAnsi="Garamond Premr Pro"/>
          <w:sz w:val="22"/>
          <w:szCs w:val="22"/>
        </w:rPr>
      </w:pPr>
    </w:p>
    <w:p w14:paraId="169DA18B" w14:textId="384B1BE7" w:rsidR="008028A0" w:rsidRPr="00826438" w:rsidRDefault="008028A0" w:rsidP="00CD1441">
      <w:pPr>
        <w:ind w:left="-6300"/>
        <w:rPr>
          <w:rFonts w:ascii="Garamond Premr Pro" w:hAnsi="Garamond Premr Pro"/>
          <w:sz w:val="22"/>
          <w:szCs w:val="22"/>
        </w:rPr>
      </w:pPr>
    </w:p>
    <w:p w14:paraId="347A2E8E" w14:textId="77777777" w:rsidR="008028A0" w:rsidRPr="00826438" w:rsidRDefault="008028A0" w:rsidP="00CD1441">
      <w:pPr>
        <w:ind w:left="-6300"/>
        <w:rPr>
          <w:rFonts w:ascii="Garamond Premr Pro" w:hAnsi="Garamond Premr Pro"/>
          <w:sz w:val="22"/>
          <w:szCs w:val="22"/>
        </w:rPr>
      </w:pPr>
    </w:p>
    <w:sectPr w:rsidR="008028A0" w:rsidRPr="00826438" w:rsidSect="00826438">
      <w:type w:val="continuous"/>
      <w:pgSz w:w="12240" w:h="15840"/>
      <w:pgMar w:top="1452" w:right="1476" w:bottom="1440" w:left="1404" w:header="54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EE47A" w14:textId="77777777" w:rsidR="00F90FE3" w:rsidRDefault="00F90FE3" w:rsidP="00340A0C">
      <w:r>
        <w:separator/>
      </w:r>
    </w:p>
  </w:endnote>
  <w:endnote w:type="continuationSeparator" w:id="0">
    <w:p w14:paraId="1CF7D0D6" w14:textId="77777777" w:rsidR="00F90FE3" w:rsidRDefault="00F90FE3" w:rsidP="00340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Garamond Premr Pro">
    <w:altName w:val="Calibri"/>
    <w:charset w:val="00"/>
    <w:family w:val="auto"/>
    <w:pitch w:val="variable"/>
    <w:sig w:usb0="E00002BF" w:usb1="5000E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A351B" w14:textId="77777777" w:rsidR="00F90FE3" w:rsidRDefault="00F90FE3" w:rsidP="00340A0C">
      <w:r>
        <w:separator/>
      </w:r>
    </w:p>
  </w:footnote>
  <w:footnote w:type="continuationSeparator" w:id="0">
    <w:p w14:paraId="54C88526" w14:textId="77777777" w:rsidR="00F90FE3" w:rsidRDefault="00F90FE3" w:rsidP="00340A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4F7F8" w14:textId="3F468417" w:rsidR="008028A0" w:rsidRDefault="00A8156D">
    <w:pPr>
      <w:pStyle w:val="Header"/>
    </w:pPr>
    <w:r w:rsidRPr="008028A0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4425EF9" wp14:editId="533E1018">
              <wp:simplePos x="0" y="0"/>
              <wp:positionH relativeFrom="column">
                <wp:posOffset>-419100</wp:posOffset>
              </wp:positionH>
              <wp:positionV relativeFrom="paragraph">
                <wp:posOffset>951866</wp:posOffset>
              </wp:positionV>
              <wp:extent cx="2934335" cy="7048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34335" cy="704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71409D7" w14:textId="33D1A8B7" w:rsidR="008028A0" w:rsidRPr="00261B5C" w:rsidRDefault="00555A7F" w:rsidP="00261B5C">
                          <w:pPr>
                            <w:ind w:firstLine="90"/>
                            <w:rPr>
                              <w:rFonts w:ascii="Arial" w:hAnsi="Arial"/>
                              <w:b/>
                              <w:color w:val="00B050"/>
                              <w:sz w:val="14"/>
                              <w:szCs w:val="14"/>
                            </w:rPr>
                          </w:pPr>
                          <w:r w:rsidRPr="00261B5C"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14"/>
                              <w:szCs w:val="14"/>
                            </w:rPr>
                            <w:t>CSST</w:t>
                          </w:r>
                          <w:r w:rsidR="00A8156D" w:rsidRPr="00261B5C"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14"/>
                              <w:szCs w:val="14"/>
                            </w:rPr>
                            <w:t xml:space="preserve"> – </w:t>
                          </w:r>
                          <w:r w:rsidRPr="00261B5C">
                            <w:rPr>
                              <w:rFonts w:ascii="Arial" w:hAnsi="Arial" w:cs="Arial"/>
                              <w:b/>
                              <w:color w:val="000000" w:themeColor="text1"/>
                              <w:sz w:val="14"/>
                              <w:szCs w:val="14"/>
                            </w:rPr>
                            <w:t>Center for Space Sciences and Technology</w:t>
                          </w:r>
                        </w:p>
                        <w:p w14:paraId="78C0EC21" w14:textId="77777777" w:rsidR="00FD5743" w:rsidRPr="00BE252E" w:rsidRDefault="00FD5743" w:rsidP="00FD5743">
                          <w:pPr>
                            <w:ind w:left="9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bookmarkStart w:id="0" w:name="_Hlk9414358"/>
                          <w:r w:rsidRPr="00BE252E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University of Maryland, Baltimore County</w:t>
                          </w:r>
                        </w:p>
                        <w:p w14:paraId="1C2FB53D" w14:textId="51B04AFE" w:rsidR="00FD5743" w:rsidRPr="00BE252E" w:rsidRDefault="00FD5743" w:rsidP="00FD5743">
                          <w:pPr>
                            <w:ind w:left="270" w:hanging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BE252E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5523 Research Park Drive, Suite 140</w:t>
                          </w:r>
                        </w:p>
                        <w:p w14:paraId="6D489363" w14:textId="77777777" w:rsidR="00FD5743" w:rsidRPr="00BE252E" w:rsidRDefault="00FD5743" w:rsidP="00FD5743">
                          <w:pPr>
                            <w:ind w:left="9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BE252E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Baltimore, MD 21228</w:t>
                          </w:r>
                        </w:p>
                        <w:p w14:paraId="144B3FF1" w14:textId="77777777" w:rsidR="00FD5743" w:rsidRDefault="00FD5743" w:rsidP="00FD5743">
                          <w:pPr>
                            <w:ind w:left="9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P: 410-455-</w:t>
                          </w:r>
                          <w:proofErr w:type="gramStart"/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6362 </w:t>
                          </w:r>
                          <w:r w:rsidRPr="00BE252E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 //</w:t>
                          </w: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BE252E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F</w:t>
                          </w:r>
                          <w:r w:rsidRPr="00BE252E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ax</w:t>
                          </w:r>
                          <w:proofErr w:type="gramEnd"/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:</w:t>
                          </w:r>
                          <w:r w:rsidRPr="00BE252E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 410</w:t>
                          </w: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-</w:t>
                          </w:r>
                          <w:r w:rsidRPr="00BE252E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455</w:t>
                          </w: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-</w:t>
                          </w:r>
                          <w:r w:rsidRPr="00BE252E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8806 </w:t>
                          </w:r>
                        </w:p>
                        <w:bookmarkEnd w:id="0"/>
                        <w:p w14:paraId="34C833AE" w14:textId="3C6B851D" w:rsidR="00A8156D" w:rsidRPr="00261B5C" w:rsidRDefault="00555A7F" w:rsidP="00FD5743">
                          <w:pPr>
                            <w:ind w:left="9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261B5C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csst</w:t>
                          </w:r>
                          <w:r w:rsidR="00A8156D" w:rsidRPr="00261B5C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.umb</w:t>
                          </w:r>
                          <w:r w:rsidRPr="00261B5C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c</w:t>
                          </w:r>
                          <w:r w:rsidR="00A8156D" w:rsidRPr="00261B5C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.edu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425EF9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-33pt;margin-top:74.95pt;width:231.05pt;height:55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" filled="f" stroked="f">
              <v:textbox>
                <w:txbxContent>
                  <w:p w14:paraId="071409D7" w14:textId="33D1A8B7" w:rsidR="008028A0" w:rsidRPr="00261B5C" w:rsidRDefault="00555A7F" w:rsidP="00261B5C">
                    <w:pPr>
                      <w:ind w:firstLine="90"/>
                      <w:rPr>
                        <w:rFonts w:ascii="Arial" w:hAnsi="Arial"/>
                        <w:b/>
                        <w:color w:val="00B050"/>
                        <w:sz w:val="14"/>
                        <w:szCs w:val="14"/>
                      </w:rPr>
                    </w:pPr>
                    <w:r w:rsidRPr="00261B5C">
                      <w:rPr>
                        <w:rFonts w:ascii="Arial" w:hAnsi="Arial" w:cs="Arial"/>
                        <w:b/>
                        <w:color w:val="000000" w:themeColor="text1"/>
                        <w:sz w:val="14"/>
                        <w:szCs w:val="14"/>
                      </w:rPr>
                      <w:t>CSST</w:t>
                    </w:r>
                    <w:r w:rsidR="00A8156D" w:rsidRPr="00261B5C">
                      <w:rPr>
                        <w:rFonts w:ascii="Arial" w:hAnsi="Arial" w:cs="Arial"/>
                        <w:b/>
                        <w:color w:val="000000" w:themeColor="text1"/>
                        <w:sz w:val="14"/>
                        <w:szCs w:val="14"/>
                      </w:rPr>
                      <w:t xml:space="preserve"> – </w:t>
                    </w:r>
                    <w:r w:rsidRPr="00261B5C">
                      <w:rPr>
                        <w:rFonts w:ascii="Arial" w:hAnsi="Arial" w:cs="Arial"/>
                        <w:b/>
                        <w:color w:val="000000" w:themeColor="text1"/>
                        <w:sz w:val="14"/>
                        <w:szCs w:val="14"/>
                      </w:rPr>
                      <w:t>Center for Space Sciences and Technology</w:t>
                    </w:r>
                  </w:p>
                  <w:p w14:paraId="78C0EC21" w14:textId="77777777" w:rsidR="00FD5743" w:rsidRPr="00BE252E" w:rsidRDefault="00FD5743" w:rsidP="00FD5743">
                    <w:pPr>
                      <w:ind w:left="90"/>
                      <w:rPr>
                        <w:rFonts w:ascii="Arial" w:hAnsi="Arial"/>
                        <w:sz w:val="14"/>
                        <w:szCs w:val="14"/>
                      </w:rPr>
                    </w:pPr>
                    <w:bookmarkStart w:id="1" w:name="_Hlk9414358"/>
                    <w:r w:rsidRPr="00BE252E">
                      <w:rPr>
                        <w:rFonts w:ascii="Arial" w:hAnsi="Arial"/>
                        <w:sz w:val="14"/>
                        <w:szCs w:val="14"/>
                      </w:rPr>
                      <w:t>University of Maryland, Baltimore County</w:t>
                    </w:r>
                  </w:p>
                  <w:p w14:paraId="1C2FB53D" w14:textId="51B04AFE" w:rsidR="00FD5743" w:rsidRPr="00BE252E" w:rsidRDefault="00FD5743" w:rsidP="00FD5743">
                    <w:pPr>
                      <w:ind w:left="270" w:hanging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BE252E">
                      <w:rPr>
                        <w:rFonts w:ascii="Arial" w:hAnsi="Arial"/>
                        <w:sz w:val="14"/>
                        <w:szCs w:val="14"/>
                      </w:rPr>
                      <w:t>5523 Research Park Drive, Suite 140</w:t>
                    </w:r>
                  </w:p>
                  <w:p w14:paraId="6D489363" w14:textId="77777777" w:rsidR="00FD5743" w:rsidRPr="00BE252E" w:rsidRDefault="00FD5743" w:rsidP="00FD5743">
                    <w:pPr>
                      <w:ind w:left="9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BE252E">
                      <w:rPr>
                        <w:rFonts w:ascii="Arial" w:hAnsi="Arial"/>
                        <w:sz w:val="14"/>
                        <w:szCs w:val="14"/>
                      </w:rPr>
                      <w:t>Baltimore, MD 21228</w:t>
                    </w:r>
                  </w:p>
                  <w:p w14:paraId="144B3FF1" w14:textId="77777777" w:rsidR="00FD5743" w:rsidRDefault="00FD5743" w:rsidP="00FD5743">
                    <w:pPr>
                      <w:ind w:left="90"/>
                      <w:rPr>
                        <w:rFonts w:ascii="Arial" w:hAnsi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/>
                        <w:sz w:val="14"/>
                        <w:szCs w:val="14"/>
                      </w:rPr>
                      <w:t>P: 410-455-</w:t>
                    </w:r>
                    <w:proofErr w:type="gramStart"/>
                    <w:r>
                      <w:rPr>
                        <w:rFonts w:ascii="Arial" w:hAnsi="Arial"/>
                        <w:sz w:val="14"/>
                        <w:szCs w:val="14"/>
                      </w:rPr>
                      <w:t xml:space="preserve">6362 </w:t>
                    </w:r>
                    <w:r w:rsidRPr="00BE252E">
                      <w:rPr>
                        <w:rFonts w:ascii="Arial" w:hAnsi="Arial"/>
                        <w:sz w:val="14"/>
                        <w:szCs w:val="14"/>
                      </w:rPr>
                      <w:t xml:space="preserve"> //</w:t>
                    </w:r>
                    <w:r>
                      <w:rPr>
                        <w:rFonts w:ascii="Arial" w:hAnsi="Arial"/>
                        <w:sz w:val="14"/>
                        <w:szCs w:val="14"/>
                      </w:rPr>
                      <w:t xml:space="preserve"> </w:t>
                    </w:r>
                    <w:r w:rsidRPr="00BE252E">
                      <w:rPr>
                        <w:rFonts w:ascii="Arial" w:hAnsi="Arial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4"/>
                        <w:szCs w:val="14"/>
                      </w:rPr>
                      <w:t>F</w:t>
                    </w:r>
                    <w:r w:rsidRPr="00BE252E">
                      <w:rPr>
                        <w:rFonts w:ascii="Arial" w:hAnsi="Arial"/>
                        <w:sz w:val="14"/>
                        <w:szCs w:val="14"/>
                      </w:rPr>
                      <w:t>ax</w:t>
                    </w:r>
                    <w:proofErr w:type="gramEnd"/>
                    <w:r>
                      <w:rPr>
                        <w:rFonts w:ascii="Arial" w:hAnsi="Arial"/>
                        <w:sz w:val="14"/>
                        <w:szCs w:val="14"/>
                      </w:rPr>
                      <w:t>:</w:t>
                    </w:r>
                    <w:r w:rsidRPr="00BE252E">
                      <w:rPr>
                        <w:rFonts w:ascii="Arial" w:hAnsi="Arial"/>
                        <w:sz w:val="14"/>
                        <w:szCs w:val="14"/>
                      </w:rPr>
                      <w:t xml:space="preserve"> 410</w:t>
                    </w:r>
                    <w:r>
                      <w:rPr>
                        <w:rFonts w:ascii="Arial" w:hAnsi="Arial"/>
                        <w:sz w:val="14"/>
                        <w:szCs w:val="14"/>
                      </w:rPr>
                      <w:t>-</w:t>
                    </w:r>
                    <w:r w:rsidRPr="00BE252E">
                      <w:rPr>
                        <w:rFonts w:ascii="Arial" w:hAnsi="Arial"/>
                        <w:sz w:val="14"/>
                        <w:szCs w:val="14"/>
                      </w:rPr>
                      <w:t>455</w:t>
                    </w:r>
                    <w:r>
                      <w:rPr>
                        <w:rFonts w:ascii="Arial" w:hAnsi="Arial"/>
                        <w:sz w:val="14"/>
                        <w:szCs w:val="14"/>
                      </w:rPr>
                      <w:t>-</w:t>
                    </w:r>
                    <w:r w:rsidRPr="00BE252E">
                      <w:rPr>
                        <w:rFonts w:ascii="Arial" w:hAnsi="Arial"/>
                        <w:sz w:val="14"/>
                        <w:szCs w:val="14"/>
                      </w:rPr>
                      <w:t xml:space="preserve">8806 </w:t>
                    </w:r>
                  </w:p>
                  <w:bookmarkEnd w:id="1"/>
                  <w:p w14:paraId="34C833AE" w14:textId="3C6B851D" w:rsidR="00A8156D" w:rsidRPr="00261B5C" w:rsidRDefault="00555A7F" w:rsidP="00FD5743">
                    <w:pPr>
                      <w:ind w:left="9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261B5C">
                      <w:rPr>
                        <w:rFonts w:ascii="Arial" w:hAnsi="Arial"/>
                        <w:sz w:val="14"/>
                        <w:szCs w:val="14"/>
                      </w:rPr>
                      <w:t>csst</w:t>
                    </w:r>
                    <w:r w:rsidR="00A8156D" w:rsidRPr="00261B5C">
                      <w:rPr>
                        <w:rFonts w:ascii="Arial" w:hAnsi="Arial"/>
                        <w:sz w:val="14"/>
                        <w:szCs w:val="14"/>
                      </w:rPr>
                      <w:t>.umb</w:t>
                    </w:r>
                    <w:r w:rsidRPr="00261B5C">
                      <w:rPr>
                        <w:rFonts w:ascii="Arial" w:hAnsi="Arial"/>
                        <w:sz w:val="14"/>
                        <w:szCs w:val="14"/>
                      </w:rPr>
                      <w:t>c</w:t>
                    </w:r>
                    <w:r w:rsidR="00A8156D" w:rsidRPr="00261B5C">
                      <w:rPr>
                        <w:rFonts w:ascii="Arial" w:hAnsi="Arial"/>
                        <w:sz w:val="14"/>
                        <w:szCs w:val="14"/>
                      </w:rPr>
                      <w:t>.edu</w:t>
                    </w:r>
                  </w:p>
                </w:txbxContent>
              </v:textbox>
            </v:shape>
          </w:pict>
        </mc:Fallback>
      </mc:AlternateContent>
    </w:r>
    <w:r w:rsidR="004E070D" w:rsidRPr="008028A0">
      <w:rPr>
        <w:noProof/>
      </w:rPr>
      <w:drawing>
        <wp:anchor distT="0" distB="0" distL="2194560" distR="114300" simplePos="0" relativeHeight="251661312" behindDoc="0" locked="0" layoutInCell="1" allowOverlap="1" wp14:anchorId="394B5047" wp14:editId="4FF9C7BC">
          <wp:simplePos x="0" y="0"/>
          <wp:positionH relativeFrom="column">
            <wp:posOffset>-938098</wp:posOffset>
          </wp:positionH>
          <wp:positionV relativeFrom="paragraph">
            <wp:posOffset>173990</wp:posOffset>
          </wp:positionV>
          <wp:extent cx="2934970" cy="709295"/>
          <wp:effectExtent l="0" t="0" r="0" b="0"/>
          <wp:wrapSquare wrapText="bothSides"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4970" cy="7092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0A0C"/>
    <w:rsid w:val="00007085"/>
    <w:rsid w:val="00106E4C"/>
    <w:rsid w:val="0012185D"/>
    <w:rsid w:val="00194DF6"/>
    <w:rsid w:val="001C3A63"/>
    <w:rsid w:val="001E5CC2"/>
    <w:rsid w:val="00251AAD"/>
    <w:rsid w:val="00261B5C"/>
    <w:rsid w:val="00340A0C"/>
    <w:rsid w:val="0039639A"/>
    <w:rsid w:val="00477BCF"/>
    <w:rsid w:val="004D0760"/>
    <w:rsid w:val="004E070D"/>
    <w:rsid w:val="00511220"/>
    <w:rsid w:val="00555A7F"/>
    <w:rsid w:val="00580594"/>
    <w:rsid w:val="005C46F5"/>
    <w:rsid w:val="00687EEF"/>
    <w:rsid w:val="006C45EA"/>
    <w:rsid w:val="00700644"/>
    <w:rsid w:val="0073733E"/>
    <w:rsid w:val="007545EE"/>
    <w:rsid w:val="00776B0A"/>
    <w:rsid w:val="008028A0"/>
    <w:rsid w:val="00826438"/>
    <w:rsid w:val="008C4300"/>
    <w:rsid w:val="008E29E8"/>
    <w:rsid w:val="0094041A"/>
    <w:rsid w:val="009D41DF"/>
    <w:rsid w:val="00A07B1D"/>
    <w:rsid w:val="00A26569"/>
    <w:rsid w:val="00A8156D"/>
    <w:rsid w:val="00AF433A"/>
    <w:rsid w:val="00B95A44"/>
    <w:rsid w:val="00BA08F5"/>
    <w:rsid w:val="00BD4A40"/>
    <w:rsid w:val="00CD1441"/>
    <w:rsid w:val="00D03BA0"/>
    <w:rsid w:val="00F90FE3"/>
    <w:rsid w:val="00FD574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5B564B8"/>
  <w15:docId w15:val="{5BF3E87A-D25B-4988-AE17-8E64B937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0A0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0A0C"/>
  </w:style>
  <w:style w:type="paragraph" w:styleId="Footer">
    <w:name w:val="footer"/>
    <w:basedOn w:val="Normal"/>
    <w:link w:val="FooterChar"/>
    <w:uiPriority w:val="99"/>
    <w:unhideWhenUsed/>
    <w:rsid w:val="00340A0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0A0C"/>
  </w:style>
  <w:style w:type="paragraph" w:styleId="BalloonText">
    <w:name w:val="Balloon Text"/>
    <w:basedOn w:val="Normal"/>
    <w:link w:val="BalloonTextChar"/>
    <w:uiPriority w:val="99"/>
    <w:semiHidden/>
    <w:unhideWhenUsed/>
    <w:rsid w:val="00340A0C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0A0C"/>
    <w:rPr>
      <w:rFonts w:ascii="Lucida Grande" w:hAnsi="Lucida Grande"/>
      <w:sz w:val="18"/>
      <w:szCs w:val="18"/>
    </w:rPr>
  </w:style>
  <w:style w:type="character" w:customStyle="1" w:styleId="apple-converted-space">
    <w:name w:val="apple-converted-space"/>
    <w:basedOn w:val="DefaultParagraphFont"/>
    <w:rsid w:val="00826438"/>
  </w:style>
  <w:style w:type="character" w:styleId="Hyperlink">
    <w:name w:val="Hyperlink"/>
    <w:basedOn w:val="DefaultParagraphFont"/>
    <w:uiPriority w:val="99"/>
    <w:unhideWhenUsed/>
    <w:rsid w:val="00194DF6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94D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5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0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UMBC</Company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Lord</dc:creator>
  <cp:keywords/>
  <dc:description/>
  <cp:lastModifiedBy>Satwik Nijampudi</cp:lastModifiedBy>
  <cp:revision>7</cp:revision>
  <dcterms:created xsi:type="dcterms:W3CDTF">2019-03-06T19:54:00Z</dcterms:created>
  <dcterms:modified xsi:type="dcterms:W3CDTF">2026-06-05T15:18:00Z</dcterms:modified>
</cp:coreProperties>
</file>